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E9" w:rsidRDefault="00783923">
      <w:pPr>
        <w:jc w:val="center"/>
        <w:rPr>
          <w:b/>
          <w:bCs/>
          <w:i/>
          <w:iCs/>
          <w:sz w:val="30"/>
          <w:szCs w:val="30"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-216535</wp:posOffset>
            </wp:positionV>
            <wp:extent cx="1735455" cy="587375"/>
            <wp:effectExtent l="19050" t="0" r="0" b="0"/>
            <wp:wrapNone/>
            <wp:docPr id="7" name="Picture 7" descr="..\..\..\Documents and Settings\fergusk2.ACADEMIC\Desktop\b&amp;wRad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\..\..\Documents and Settings\fergusk2.ACADEMIC\Desktop\b&amp;wRadM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9F1" w:rsidRPr="009419F1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22.8pt;margin-top:-18pt;width:87pt;height:118.5pt;z-index:251658240;mso-position-horizontal-relative:text;mso-position-vertical-relative:text">
            <v:imagedata r:id="rId6" o:title=""/>
          </v:shape>
          <o:OLEObject Type="Embed" ProgID="Photohse.Document" ShapeID="_x0000_s1030" DrawAspect="Content" ObjectID="_1379323905" r:id="rId7"/>
        </w:pict>
      </w:r>
      <w:r w:rsidR="00B50808">
        <w:rPr>
          <w:b/>
          <w:bCs/>
          <w:szCs w:val="30"/>
        </w:rPr>
        <w:t>Radiation Safety Committee</w:t>
      </w:r>
      <w:r w:rsidR="00B50808">
        <w:rPr>
          <w:noProof/>
          <w:sz w:val="20"/>
        </w:rPr>
        <w:t xml:space="preserve"> </w:t>
      </w:r>
    </w:p>
    <w:p w:rsidR="007E5CE9" w:rsidRDefault="00B50808">
      <w:pPr>
        <w:jc w:val="center"/>
        <w:rPr>
          <w:b/>
          <w:bCs/>
          <w:szCs w:val="30"/>
        </w:rPr>
      </w:pPr>
      <w:r>
        <w:rPr>
          <w:b/>
          <w:bCs/>
          <w:i/>
          <w:iCs/>
          <w:sz w:val="30"/>
          <w:szCs w:val="30"/>
          <w:u w:val="single"/>
        </w:rPr>
        <w:t>SHORT FORM</w:t>
      </w:r>
      <w:r>
        <w:rPr>
          <w:b/>
          <w:bCs/>
          <w:sz w:val="30"/>
          <w:szCs w:val="30"/>
        </w:rPr>
        <w:t xml:space="preserve"> </w:t>
      </w:r>
    </w:p>
    <w:p w:rsidR="007E5CE9" w:rsidRDefault="00B50808">
      <w:pPr>
        <w:jc w:val="center"/>
        <w:rPr>
          <w:b/>
          <w:bCs/>
          <w:szCs w:val="30"/>
        </w:rPr>
      </w:pPr>
      <w:r>
        <w:rPr>
          <w:b/>
          <w:bCs/>
          <w:szCs w:val="30"/>
        </w:rPr>
        <w:t>APPLICATION</w:t>
      </w:r>
    </w:p>
    <w:p w:rsidR="007E5CE9" w:rsidRDefault="00B50808">
      <w:pPr>
        <w:jc w:val="center"/>
        <w:rPr>
          <w:b/>
          <w:bCs/>
          <w:szCs w:val="30"/>
        </w:rPr>
      </w:pPr>
      <w:r>
        <w:rPr>
          <w:b/>
          <w:bCs/>
          <w:szCs w:val="30"/>
        </w:rPr>
        <w:t>NONHUMAN USE OF RADIOACTIVE MATERIALS</w:t>
      </w:r>
    </w:p>
    <w:p w:rsidR="007E5CE9" w:rsidRDefault="00B50808">
      <w:pPr>
        <w:jc w:val="center"/>
        <w:rPr>
          <w:b/>
          <w:bCs/>
        </w:rPr>
      </w:pPr>
      <w:r>
        <w:rPr>
          <w:b/>
          <w:bCs/>
        </w:rPr>
        <w:t xml:space="preserve">{Forms must be typed or </w:t>
      </w:r>
      <w:r>
        <w:rPr>
          <w:b/>
          <w:bCs/>
          <w:u w:val="single"/>
        </w:rPr>
        <w:t>very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neatly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printed</w:t>
      </w:r>
      <w:r>
        <w:rPr>
          <w:b/>
          <w:bCs/>
        </w:rPr>
        <w:t xml:space="preserve"> in black ink}</w:t>
      </w:r>
    </w:p>
    <w:p w:rsidR="007E5CE9" w:rsidRDefault="007E5CE9">
      <w:pPr>
        <w:jc w:val="center"/>
        <w:rPr>
          <w:b/>
          <w:bCs/>
        </w:rPr>
      </w:pPr>
    </w:p>
    <w:p w:rsidR="007E5CE9" w:rsidRDefault="007E5CE9">
      <w:pPr>
        <w:jc w:val="center"/>
        <w:rPr>
          <w:b/>
          <w:bCs/>
        </w:rPr>
      </w:pPr>
    </w:p>
    <w:p w:rsidR="007E5CE9" w:rsidRDefault="007E5CE9">
      <w:pPr>
        <w:jc w:val="center"/>
        <w:rPr>
          <w:b/>
          <w:bCs/>
        </w:rPr>
      </w:pPr>
    </w:p>
    <w:p w:rsidR="007E5CE9" w:rsidRDefault="007E5CE9">
      <w:pPr>
        <w:rPr>
          <w:b/>
          <w:bCs/>
        </w:rPr>
      </w:pPr>
    </w:p>
    <w:p w:rsidR="007E5CE9" w:rsidRDefault="00B50808">
      <w:pPr>
        <w:rPr>
          <w:b/>
          <w:bCs/>
        </w:rPr>
      </w:pPr>
      <w:r>
        <w:rPr>
          <w:b/>
          <w:bCs/>
        </w:rPr>
        <w:t xml:space="preserve">Permit Holder Name:  </w:t>
      </w:r>
      <w:sdt>
        <w:sdtPr>
          <w:rPr>
            <w:b/>
            <w:bCs/>
          </w:rPr>
          <w:alias w:val="Name"/>
          <w:tag w:val="Name"/>
          <w:id w:val="113096485"/>
          <w:placeholder>
            <w:docPart w:val="8083C29E53074857B3FE82DC46B029B7"/>
          </w:placeholder>
          <w:showingPlcHdr/>
        </w:sdtPr>
        <w:sdtContent>
          <w:r w:rsidR="00B436EB" w:rsidRPr="00F02C63">
            <w:rPr>
              <w:rStyle w:val="PlaceholderText"/>
            </w:rPr>
            <w:t>Click here to enter text.</w:t>
          </w:r>
        </w:sdtContent>
      </w:sdt>
      <w:r>
        <w:rPr>
          <w:b/>
          <w:bCs/>
        </w:rPr>
        <w:tab/>
      </w:r>
      <w:r w:rsidR="00B436EB">
        <w:rPr>
          <w:b/>
          <w:bCs/>
        </w:rPr>
        <w:tab/>
      </w:r>
      <w:r>
        <w:rPr>
          <w:b/>
          <w:bCs/>
        </w:rPr>
        <w:t>Date:</w:t>
      </w:r>
      <w:r>
        <w:rPr>
          <w:b/>
          <w:bCs/>
        </w:rPr>
        <w:tab/>
        <w:t xml:space="preserve">  </w:t>
      </w:r>
      <w:sdt>
        <w:sdtPr>
          <w:rPr>
            <w:b/>
            <w:bCs/>
          </w:rPr>
          <w:alias w:val="Date"/>
          <w:tag w:val="Date"/>
          <w:id w:val="113096487"/>
          <w:placeholder>
            <w:docPart w:val="D685118330464EA4A7A437024EF079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436EB" w:rsidRPr="00F02C63">
            <w:rPr>
              <w:rStyle w:val="PlaceholderText"/>
            </w:rPr>
            <w:t>Click here to enter a date.</w:t>
          </w:r>
        </w:sdtContent>
      </w:sdt>
    </w:p>
    <w:p w:rsidR="007E5CE9" w:rsidRDefault="007E5CE9">
      <w:pPr>
        <w:rPr>
          <w:b/>
          <w:bCs/>
        </w:rPr>
      </w:pPr>
    </w:p>
    <w:p w:rsidR="007E5CE9" w:rsidRDefault="00B50808" w:rsidP="00D97B63">
      <w:pPr>
        <w:pStyle w:val="Heading1"/>
        <w:tabs>
          <w:tab w:val="center" w:pos="4680"/>
        </w:tabs>
        <w:jc w:val="left"/>
        <w:rPr>
          <w:b w:val="0"/>
          <w:bCs w:val="0"/>
        </w:rPr>
      </w:pPr>
      <w:r>
        <w:t xml:space="preserve">Radionuclide:  </w:t>
      </w:r>
      <w:sdt>
        <w:sdtPr>
          <w:alias w:val="Radionuclide"/>
          <w:tag w:val="Radionuclide"/>
          <w:id w:val="113096489"/>
          <w:placeholder>
            <w:docPart w:val="C023B512F1DF42ABB51F28E79C49256C"/>
          </w:placeholder>
          <w:showingPlcHdr/>
        </w:sdtPr>
        <w:sdtContent>
          <w:r w:rsidR="00B436EB" w:rsidRPr="00F02C63">
            <w:rPr>
              <w:rStyle w:val="PlaceholderText"/>
            </w:rPr>
            <w:t>Click here to enter text.</w:t>
          </w:r>
        </w:sdtContent>
      </w:sdt>
    </w:p>
    <w:p w:rsidR="00890380" w:rsidRDefault="00890380">
      <w:pPr>
        <w:rPr>
          <w:b/>
          <w:bCs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394"/>
        <w:gridCol w:w="1944"/>
        <w:gridCol w:w="2046"/>
        <w:gridCol w:w="2052"/>
      </w:tblGrid>
      <w:tr w:rsidR="007E5CE9" w:rsidTr="00701503"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CE9" w:rsidRDefault="00B50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Radionuclide Limits</w:t>
            </w:r>
          </w:p>
        </w:tc>
        <w:tc>
          <w:tcPr>
            <w:tcW w:w="1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E5CE9" w:rsidRDefault="00B50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 Shipment</w:t>
            </w:r>
          </w:p>
        </w:tc>
        <w:tc>
          <w:tcPr>
            <w:tcW w:w="2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E5CE9" w:rsidRDefault="00B50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 Year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CE9" w:rsidRDefault="00B50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Possession Limit</w:t>
            </w:r>
          </w:p>
        </w:tc>
      </w:tr>
      <w:tr w:rsidR="007E5CE9" w:rsidTr="00701503">
        <w:trPr>
          <w:trHeight w:hRule="exact" w:val="864"/>
        </w:trPr>
        <w:tc>
          <w:tcPr>
            <w:tcW w:w="23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E5CE9" w:rsidRDefault="007E5CE9">
            <w:pPr>
              <w:pStyle w:val="Heading1"/>
            </w:pPr>
          </w:p>
          <w:p w:rsidR="007E5CE9" w:rsidRDefault="00B50808">
            <w:pPr>
              <w:pStyle w:val="Heading1"/>
            </w:pPr>
            <w:r>
              <w:t>Current Limits</w:t>
            </w:r>
          </w:p>
          <w:p w:rsidR="007E5CE9" w:rsidRDefault="007E5CE9"/>
        </w:tc>
        <w:tc>
          <w:tcPr>
            <w:tcW w:w="1944" w:type="dxa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7E5CE9" w:rsidRDefault="007E5CE9">
            <w:pPr>
              <w:jc w:val="right"/>
              <w:rPr>
                <w:b/>
                <w:bCs/>
              </w:rPr>
            </w:pPr>
          </w:p>
          <w:p w:rsidR="007E5CE9" w:rsidRDefault="009419F1" w:rsidP="005552EE">
            <w:pPr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Per Shipment"/>
                <w:tag w:val="Per Shipment"/>
                <w:id w:val="113096495"/>
                <w:placeholder>
                  <w:docPart w:val="DA0A6054A1F5492EBB1785E4A4E6AF74"/>
                </w:placeholder>
                <w:showingPlcHdr/>
              </w:sdtPr>
              <w:sdtContent>
                <w:r w:rsidR="005552EE">
                  <w:rPr>
                    <w:rStyle w:val="PlaceholderText"/>
                  </w:rPr>
                  <w:t>mCi</w:t>
                </w:r>
              </w:sdtContent>
            </w:sdt>
            <w:r w:rsidR="00B50808">
              <w:rPr>
                <w:b/>
                <w:bCs/>
              </w:rPr>
              <w:t xml:space="preserve">    mCi</w:t>
            </w:r>
          </w:p>
          <w:p w:rsidR="007E5CE9" w:rsidRDefault="007E5CE9">
            <w:pPr>
              <w:jc w:val="right"/>
              <w:rPr>
                <w:b/>
                <w:bCs/>
              </w:rPr>
            </w:pPr>
          </w:p>
        </w:tc>
        <w:tc>
          <w:tcPr>
            <w:tcW w:w="204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7E5CE9" w:rsidRDefault="007E5CE9">
            <w:pPr>
              <w:jc w:val="right"/>
              <w:rPr>
                <w:b/>
                <w:bCs/>
              </w:rPr>
            </w:pPr>
          </w:p>
          <w:p w:rsidR="007E5CE9" w:rsidRDefault="009419F1">
            <w:pPr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Per Shipment"/>
                <w:tag w:val="Per Shipment"/>
                <w:id w:val="113096510"/>
                <w:placeholder>
                  <w:docPart w:val="25E5E8F4400242C59AE8857C0E8ECB45"/>
                </w:placeholder>
                <w:showingPlcHdr/>
              </w:sdtPr>
              <w:sdtContent>
                <w:r w:rsidR="005552EE">
                  <w:rPr>
                    <w:rStyle w:val="PlaceholderText"/>
                  </w:rPr>
                  <w:t>mCi</w:t>
                </w:r>
              </w:sdtContent>
            </w:sdt>
            <w:r w:rsidR="00B50808">
              <w:rPr>
                <w:b/>
                <w:bCs/>
              </w:rPr>
              <w:t xml:space="preserve">   mCi</w:t>
            </w:r>
          </w:p>
          <w:p w:rsidR="007E5CE9" w:rsidRDefault="007E5CE9">
            <w:pPr>
              <w:jc w:val="center"/>
              <w:rPr>
                <w:b/>
                <w:bCs/>
              </w:rPr>
            </w:pPr>
          </w:p>
        </w:tc>
        <w:tc>
          <w:tcPr>
            <w:tcW w:w="2052" w:type="dxa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E5CE9" w:rsidRDefault="007E5CE9">
            <w:pPr>
              <w:jc w:val="right"/>
              <w:rPr>
                <w:b/>
                <w:bCs/>
              </w:rPr>
            </w:pPr>
          </w:p>
          <w:p w:rsidR="007E5CE9" w:rsidRDefault="009419F1">
            <w:pPr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Possession"/>
                <w:tag w:val="Possession"/>
                <w:id w:val="113096505"/>
                <w:placeholder>
                  <w:docPart w:val="69157C9ACD8D40D480520A65A39E9377"/>
                </w:placeholder>
                <w:showingPlcHdr/>
              </w:sdtPr>
              <w:sdtContent>
                <w:r w:rsidR="005552EE">
                  <w:rPr>
                    <w:rStyle w:val="PlaceholderText"/>
                  </w:rPr>
                  <w:t>mCi</w:t>
                </w:r>
              </w:sdtContent>
            </w:sdt>
            <w:r w:rsidR="00B50808">
              <w:rPr>
                <w:b/>
                <w:bCs/>
              </w:rPr>
              <w:t xml:space="preserve">    mCi</w:t>
            </w:r>
          </w:p>
          <w:p w:rsidR="007E5CE9" w:rsidRDefault="007E5CE9">
            <w:pPr>
              <w:jc w:val="right"/>
              <w:rPr>
                <w:b/>
                <w:bCs/>
              </w:rPr>
            </w:pPr>
          </w:p>
        </w:tc>
      </w:tr>
      <w:tr w:rsidR="007E5CE9" w:rsidTr="00701503">
        <w:trPr>
          <w:trHeight w:hRule="exact" w:val="864"/>
        </w:trPr>
        <w:tc>
          <w:tcPr>
            <w:tcW w:w="23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CE9" w:rsidRDefault="007E5CE9">
            <w:pPr>
              <w:jc w:val="center"/>
              <w:rPr>
                <w:b/>
                <w:bCs/>
              </w:rPr>
            </w:pPr>
          </w:p>
          <w:p w:rsidR="007E5CE9" w:rsidRDefault="00B508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Requested Limits</w:t>
            </w:r>
          </w:p>
          <w:p w:rsidR="007E5CE9" w:rsidRDefault="007E5CE9">
            <w:pPr>
              <w:jc w:val="center"/>
              <w:rPr>
                <w:b/>
                <w:bCs/>
              </w:rPr>
            </w:pPr>
          </w:p>
        </w:tc>
        <w:tc>
          <w:tcPr>
            <w:tcW w:w="19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5CE9" w:rsidRDefault="007E5CE9">
            <w:pPr>
              <w:jc w:val="right"/>
              <w:rPr>
                <w:b/>
                <w:bCs/>
              </w:rPr>
            </w:pPr>
          </w:p>
          <w:p w:rsidR="007E5CE9" w:rsidRDefault="009419F1">
            <w:pPr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Per Shipment"/>
                <w:tag w:val="Per Shipment"/>
                <w:id w:val="113096508"/>
                <w:placeholder>
                  <w:docPart w:val="71CDF07939274464BEB8F28035A997B8"/>
                </w:placeholder>
                <w:showingPlcHdr/>
              </w:sdtPr>
              <w:sdtContent>
                <w:r w:rsidR="005552EE">
                  <w:rPr>
                    <w:rStyle w:val="PlaceholderText"/>
                  </w:rPr>
                  <w:t>mCi</w:t>
                </w:r>
              </w:sdtContent>
            </w:sdt>
            <w:r w:rsidR="00B50808">
              <w:rPr>
                <w:b/>
                <w:bCs/>
              </w:rPr>
              <w:t xml:space="preserve">    mCi</w:t>
            </w:r>
          </w:p>
          <w:p w:rsidR="007E5CE9" w:rsidRDefault="007E5CE9">
            <w:pPr>
              <w:jc w:val="right"/>
              <w:rPr>
                <w:b/>
                <w:bCs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vAlign w:val="center"/>
          </w:tcPr>
          <w:p w:rsidR="007E5CE9" w:rsidRDefault="007E5CE9">
            <w:pPr>
              <w:jc w:val="right"/>
              <w:rPr>
                <w:b/>
                <w:bCs/>
              </w:rPr>
            </w:pPr>
          </w:p>
          <w:p w:rsidR="007E5CE9" w:rsidRDefault="009419F1">
            <w:pPr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Per Shipment"/>
                <w:tag w:val="Per Shipment"/>
                <w:id w:val="113096511"/>
                <w:placeholder>
                  <w:docPart w:val="5BED5915609B4877BDF4A287D9016457"/>
                </w:placeholder>
                <w:showingPlcHdr/>
              </w:sdtPr>
              <w:sdtContent>
                <w:r w:rsidR="005552EE">
                  <w:rPr>
                    <w:rStyle w:val="PlaceholderText"/>
                  </w:rPr>
                  <w:t>mCi</w:t>
                </w:r>
              </w:sdtContent>
            </w:sdt>
            <w:r w:rsidR="00B50808">
              <w:rPr>
                <w:b/>
                <w:bCs/>
              </w:rPr>
              <w:t xml:space="preserve">    mCi</w:t>
            </w:r>
          </w:p>
          <w:p w:rsidR="007E5CE9" w:rsidRDefault="007E5CE9">
            <w:pPr>
              <w:jc w:val="center"/>
              <w:rPr>
                <w:b/>
                <w:bCs/>
              </w:rPr>
            </w:pPr>
          </w:p>
        </w:tc>
        <w:tc>
          <w:tcPr>
            <w:tcW w:w="20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5CE9" w:rsidRDefault="007E5CE9">
            <w:pPr>
              <w:jc w:val="right"/>
              <w:rPr>
                <w:b/>
                <w:bCs/>
              </w:rPr>
            </w:pPr>
          </w:p>
          <w:p w:rsidR="00B436EB" w:rsidRDefault="009419F1" w:rsidP="00B436EB">
            <w:pPr>
              <w:jc w:val="right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Possession"/>
                <w:tag w:val="Possession"/>
                <w:id w:val="113096516"/>
                <w:placeholder>
                  <w:docPart w:val="D884DA1F20D848948F7F61DAEE9ABDB2"/>
                </w:placeholder>
                <w:showingPlcHdr/>
              </w:sdtPr>
              <w:sdtContent>
                <w:r w:rsidR="005552EE">
                  <w:rPr>
                    <w:rStyle w:val="PlaceholderText"/>
                  </w:rPr>
                  <w:t>mCi</w:t>
                </w:r>
              </w:sdtContent>
            </w:sdt>
            <w:r w:rsidR="00B50808">
              <w:rPr>
                <w:b/>
                <w:bCs/>
              </w:rPr>
              <w:t xml:space="preserve">   </w:t>
            </w:r>
            <w:r w:rsidR="00B436EB">
              <w:rPr>
                <w:b/>
                <w:bCs/>
              </w:rPr>
              <w:t xml:space="preserve"> mCi</w:t>
            </w:r>
          </w:p>
          <w:p w:rsidR="007E5CE9" w:rsidRDefault="007E5CE9">
            <w:pPr>
              <w:jc w:val="right"/>
              <w:rPr>
                <w:b/>
                <w:bCs/>
              </w:rPr>
            </w:pPr>
          </w:p>
        </w:tc>
      </w:tr>
    </w:tbl>
    <w:p w:rsidR="007E5CE9" w:rsidRDefault="007E5CE9">
      <w:pPr>
        <w:rPr>
          <w:b/>
          <w:bCs/>
        </w:rPr>
      </w:pPr>
    </w:p>
    <w:p w:rsidR="00890380" w:rsidRDefault="00890380">
      <w:pPr>
        <w:rPr>
          <w:b/>
          <w:bCs/>
        </w:rPr>
      </w:pPr>
    </w:p>
    <w:p w:rsidR="007E5CE9" w:rsidRDefault="00B50808">
      <w:pPr>
        <w:spacing w:line="480" w:lineRule="auto"/>
      </w:pPr>
      <w:r>
        <w:rPr>
          <w:b/>
          <w:bCs/>
        </w:rPr>
        <w:t>Reason for Request:</w:t>
      </w:r>
      <w:r>
        <w:t xml:space="preserve">   </w:t>
      </w:r>
    </w:p>
    <w:sdt>
      <w:sdtPr>
        <w:id w:val="113096517"/>
        <w:placeholder>
          <w:docPart w:val="DefaultPlaceholder_22675703"/>
        </w:placeholder>
        <w:showingPlcHdr/>
      </w:sdtPr>
      <w:sdtContent>
        <w:p w:rsidR="00D97B63" w:rsidRDefault="00F35036" w:rsidP="000F0ED9">
          <w:r w:rsidRPr="00F02C63">
            <w:rPr>
              <w:rStyle w:val="PlaceholderText"/>
            </w:rPr>
            <w:t>Click here to enter text.</w:t>
          </w:r>
        </w:p>
      </w:sdtContent>
    </w:sdt>
    <w:p w:rsidR="00D97B63" w:rsidRDefault="00D97B63">
      <w:pPr>
        <w:spacing w:line="480" w:lineRule="auto"/>
      </w:pPr>
    </w:p>
    <w:p w:rsidR="007E5CE9" w:rsidRDefault="00B50808">
      <w:pPr>
        <w:pStyle w:val="BodyText"/>
      </w:pPr>
      <w:r>
        <w:t>The radionuclide for which I am requesting increased limits(s) will be used only in procedures previously authorized by the radiation safety committee.</w:t>
      </w:r>
    </w:p>
    <w:p w:rsidR="00D97B63" w:rsidRDefault="00D97B63" w:rsidP="00D97B63"/>
    <w:p w:rsidR="002976CB" w:rsidRDefault="002976CB" w:rsidP="00D97B63"/>
    <w:p w:rsidR="002976CB" w:rsidRDefault="002976CB" w:rsidP="00D97B63"/>
    <w:p w:rsidR="002976CB" w:rsidRDefault="002976CB" w:rsidP="00D97B63">
      <w:r>
        <w:t xml:space="preserve">Permit Holder Signature: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</w:t>
      </w:r>
    </w:p>
    <w:p w:rsidR="002976CB" w:rsidRDefault="002976CB" w:rsidP="00D97B63"/>
    <w:p w:rsidR="002976CB" w:rsidRDefault="002976CB" w:rsidP="00D97B63"/>
    <w:p w:rsidR="00D97B63" w:rsidRPr="00D97B63" w:rsidRDefault="009419F1" w:rsidP="00D97B63">
      <w:r w:rsidRPr="009419F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85pt;margin-top:104.25pt;width:478.8pt;height:1in;z-index:251656192" strokeweight="2pt">
            <v:textbox style="mso-next-textbox:#_x0000_s1026">
              <w:txbxContent>
                <w:p w:rsidR="007E5CE9" w:rsidRDefault="00B50808">
                  <w:pPr>
                    <w:pStyle w:val="Heading1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Radiation Safety Committee Approval</w:t>
                  </w:r>
                </w:p>
                <w:p w:rsidR="007E5CE9" w:rsidRDefault="007E5CE9">
                  <w:pPr>
                    <w:jc w:val="center"/>
                    <w:rPr>
                      <w:b/>
                      <w:bCs/>
                    </w:rPr>
                  </w:pPr>
                </w:p>
                <w:p w:rsidR="007E5CE9" w:rsidRDefault="007E5CE9">
                  <w:pPr>
                    <w:jc w:val="center"/>
                    <w:rPr>
                      <w:b/>
                      <w:bCs/>
                    </w:rPr>
                  </w:pPr>
                </w:p>
                <w:p w:rsidR="007E5CE9" w:rsidRDefault="00B50808">
                  <w:pPr>
                    <w:pStyle w:val="Heading2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Date Approved:   ________________</w:t>
                  </w:r>
                  <w:r>
                    <w:rPr>
                      <w:b w:val="0"/>
                      <w:bCs w:val="0"/>
                    </w:rPr>
                    <w:tab/>
                    <w:t>Chairman:  ______________________________</w:t>
                  </w:r>
                </w:p>
              </w:txbxContent>
            </v:textbox>
          </v:shape>
        </w:pict>
      </w:r>
      <w:r w:rsidRPr="009419F1">
        <w:rPr>
          <w:noProof/>
          <w:sz w:val="20"/>
        </w:rPr>
        <w:pict>
          <v:shape id="_x0000_s1027" type="#_x0000_t202" style="position:absolute;margin-left:-2.85pt;margin-top:16.5pt;width:478.8pt;height:1in;z-index:251657216" strokeweight="2pt">
            <v:textbox style="mso-next-textbox:#_x0000_s1027">
              <w:txbxContent>
                <w:p w:rsidR="007E5CE9" w:rsidRDefault="00B50808">
                  <w:pPr>
                    <w:pStyle w:val="Heading1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Interim Approval by Radiation Safety Officer</w:t>
                  </w:r>
                </w:p>
                <w:p w:rsidR="007E5CE9" w:rsidRDefault="007E5CE9">
                  <w:pPr>
                    <w:jc w:val="center"/>
                    <w:rPr>
                      <w:b/>
                      <w:bCs/>
                    </w:rPr>
                  </w:pPr>
                </w:p>
                <w:p w:rsidR="007E5CE9" w:rsidRDefault="007E5CE9">
                  <w:pPr>
                    <w:jc w:val="center"/>
                    <w:rPr>
                      <w:b/>
                      <w:bCs/>
                    </w:rPr>
                  </w:pPr>
                </w:p>
                <w:p w:rsidR="007E5CE9" w:rsidRDefault="00B50808">
                  <w:pPr>
                    <w:pStyle w:val="Heading2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Date Approved:   ________________</w:t>
                  </w:r>
                  <w:r>
                    <w:rPr>
                      <w:b w:val="0"/>
                      <w:bCs w:val="0"/>
                    </w:rPr>
                    <w:tab/>
                    <w:t>RSO:  __________________________________</w:t>
                  </w:r>
                </w:p>
              </w:txbxContent>
            </v:textbox>
          </v:shape>
        </w:pict>
      </w:r>
    </w:p>
    <w:sectPr w:rsidR="00D97B63" w:rsidRPr="00D97B63" w:rsidSect="002976CB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PD5+2gSxYA8WTnbeU4VZBkcYZs=" w:salt="LJ87uGzZjvtIDJycSEiPlg=="/>
  <w:defaultTabStop w:val="720"/>
  <w:drawingGridHorizontalSpacing w:val="57"/>
  <w:displayVerticalDrawingGridEvery w:val="2"/>
  <w:noPunctuationKerning/>
  <w:characterSpacingControl w:val="doNotCompress"/>
  <w:compat/>
  <w:rsids>
    <w:rsidRoot w:val="00783923"/>
    <w:rsid w:val="000310E1"/>
    <w:rsid w:val="000F0ED9"/>
    <w:rsid w:val="00207981"/>
    <w:rsid w:val="002152DF"/>
    <w:rsid w:val="002976CB"/>
    <w:rsid w:val="003B3A96"/>
    <w:rsid w:val="005552EE"/>
    <w:rsid w:val="00617D87"/>
    <w:rsid w:val="0066051C"/>
    <w:rsid w:val="00701503"/>
    <w:rsid w:val="00783923"/>
    <w:rsid w:val="0078684C"/>
    <w:rsid w:val="007E5CE9"/>
    <w:rsid w:val="00836857"/>
    <w:rsid w:val="00890380"/>
    <w:rsid w:val="00893174"/>
    <w:rsid w:val="008E1211"/>
    <w:rsid w:val="009419F1"/>
    <w:rsid w:val="00996F55"/>
    <w:rsid w:val="00AA26D3"/>
    <w:rsid w:val="00B436EB"/>
    <w:rsid w:val="00B50808"/>
    <w:rsid w:val="00D97B63"/>
    <w:rsid w:val="00E66440"/>
    <w:rsid w:val="00F35036"/>
    <w:rsid w:val="00F7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E9"/>
    <w:rPr>
      <w:sz w:val="24"/>
      <w:szCs w:val="24"/>
    </w:rPr>
  </w:style>
  <w:style w:type="paragraph" w:styleId="Heading1">
    <w:name w:val="heading 1"/>
    <w:basedOn w:val="Normal"/>
    <w:next w:val="Normal"/>
    <w:qFormat/>
    <w:rsid w:val="007E5CE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E5CE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E5CE9"/>
    <w:rPr>
      <w:b/>
      <w:bCs/>
      <w:i/>
      <w:iCs/>
    </w:rPr>
  </w:style>
  <w:style w:type="character" w:styleId="PlaceholderText">
    <w:name w:val="Placeholder Text"/>
    <w:basedOn w:val="DefaultParagraphFont"/>
    <w:uiPriority w:val="99"/>
    <w:semiHidden/>
    <w:rsid w:val="00B436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B19B4-5478-4965-B579-9D15E280C2C7}"/>
      </w:docPartPr>
      <w:docPartBody>
        <w:p w:rsidR="004751F7" w:rsidRDefault="005C789D">
          <w:r w:rsidRPr="00F02C63">
            <w:rPr>
              <w:rStyle w:val="PlaceholderText"/>
            </w:rPr>
            <w:t>Click here to enter text.</w:t>
          </w:r>
        </w:p>
      </w:docPartBody>
    </w:docPart>
    <w:docPart>
      <w:docPartPr>
        <w:name w:val="8083C29E53074857B3FE82DC46B02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C006C-9A11-4975-9C66-373CE758E24B}"/>
      </w:docPartPr>
      <w:docPartBody>
        <w:p w:rsidR="004751F7" w:rsidRDefault="005C789D" w:rsidP="005C789D">
          <w:pPr>
            <w:pStyle w:val="8083C29E53074857B3FE82DC46B029B7"/>
          </w:pPr>
          <w:r w:rsidRPr="00F02C63">
            <w:rPr>
              <w:rStyle w:val="PlaceholderText"/>
            </w:rPr>
            <w:t>Click here to enter text.</w:t>
          </w:r>
        </w:p>
      </w:docPartBody>
    </w:docPart>
    <w:docPart>
      <w:docPartPr>
        <w:name w:val="D685118330464EA4A7A437024EF0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0B68C-3F9F-4932-8F0B-4C36A8AFFD28}"/>
      </w:docPartPr>
      <w:docPartBody>
        <w:p w:rsidR="004751F7" w:rsidRDefault="005C789D" w:rsidP="005C789D">
          <w:pPr>
            <w:pStyle w:val="D685118330464EA4A7A437024EF079C5"/>
          </w:pPr>
          <w:r w:rsidRPr="00F02C63">
            <w:rPr>
              <w:rStyle w:val="PlaceholderText"/>
            </w:rPr>
            <w:t>Click here to enter a date.</w:t>
          </w:r>
        </w:p>
      </w:docPartBody>
    </w:docPart>
    <w:docPart>
      <w:docPartPr>
        <w:name w:val="C023B512F1DF42ABB51F28E79C49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A664-6F2D-4199-965E-743806DD8D4E}"/>
      </w:docPartPr>
      <w:docPartBody>
        <w:p w:rsidR="004751F7" w:rsidRDefault="005C789D" w:rsidP="005C789D">
          <w:pPr>
            <w:pStyle w:val="C023B512F1DF42ABB51F28E79C49256C"/>
          </w:pPr>
          <w:r w:rsidRPr="00F02C63">
            <w:rPr>
              <w:rStyle w:val="PlaceholderText"/>
            </w:rPr>
            <w:t>Click here to enter text.</w:t>
          </w:r>
        </w:p>
      </w:docPartBody>
    </w:docPart>
    <w:docPart>
      <w:docPartPr>
        <w:name w:val="DA0A6054A1F5492EBB1785E4A4E6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14122-3531-44B6-A725-DCAD9BF62B97}"/>
      </w:docPartPr>
      <w:docPartBody>
        <w:p w:rsidR="004751F7" w:rsidRDefault="005C789D" w:rsidP="005C789D">
          <w:pPr>
            <w:pStyle w:val="DA0A6054A1F5492EBB1785E4A4E6AF74"/>
          </w:pPr>
          <w:r>
            <w:rPr>
              <w:rStyle w:val="PlaceholderText"/>
            </w:rPr>
            <w:t>mCi</w:t>
          </w:r>
        </w:p>
      </w:docPartBody>
    </w:docPart>
    <w:docPart>
      <w:docPartPr>
        <w:name w:val="69157C9ACD8D40D480520A65A39E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E9A9-B91C-4CED-BEBD-FD82C684BDCB}"/>
      </w:docPartPr>
      <w:docPartBody>
        <w:p w:rsidR="004751F7" w:rsidRDefault="005C789D" w:rsidP="005C789D">
          <w:pPr>
            <w:pStyle w:val="69157C9ACD8D40D480520A65A39E9377"/>
          </w:pPr>
          <w:r>
            <w:rPr>
              <w:rStyle w:val="PlaceholderText"/>
            </w:rPr>
            <w:t>mCi</w:t>
          </w:r>
        </w:p>
      </w:docPartBody>
    </w:docPart>
    <w:docPart>
      <w:docPartPr>
        <w:name w:val="71CDF07939274464BEB8F28035A99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FA45A-BA42-467A-A489-DE375593F5D0}"/>
      </w:docPartPr>
      <w:docPartBody>
        <w:p w:rsidR="004751F7" w:rsidRDefault="005C789D" w:rsidP="005C789D">
          <w:pPr>
            <w:pStyle w:val="71CDF07939274464BEB8F28035A997B8"/>
          </w:pPr>
          <w:r>
            <w:rPr>
              <w:rStyle w:val="PlaceholderText"/>
            </w:rPr>
            <w:t>mCi</w:t>
          </w:r>
        </w:p>
      </w:docPartBody>
    </w:docPart>
    <w:docPart>
      <w:docPartPr>
        <w:name w:val="25E5E8F4400242C59AE8857C0E8EC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B956-AD74-4BB9-9E22-9FBF7ECF6EEB}"/>
      </w:docPartPr>
      <w:docPartBody>
        <w:p w:rsidR="004751F7" w:rsidRDefault="005C789D" w:rsidP="005C789D">
          <w:pPr>
            <w:pStyle w:val="25E5E8F4400242C59AE8857C0E8ECB45"/>
          </w:pPr>
          <w:r>
            <w:rPr>
              <w:rStyle w:val="PlaceholderText"/>
            </w:rPr>
            <w:t>mCi</w:t>
          </w:r>
        </w:p>
      </w:docPartBody>
    </w:docPart>
    <w:docPart>
      <w:docPartPr>
        <w:name w:val="5BED5915609B4877BDF4A287D9016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5814-EA69-4BEF-8422-68B3885B9744}"/>
      </w:docPartPr>
      <w:docPartBody>
        <w:p w:rsidR="004751F7" w:rsidRDefault="005C789D" w:rsidP="005C789D">
          <w:pPr>
            <w:pStyle w:val="5BED5915609B4877BDF4A287D9016457"/>
          </w:pPr>
          <w:r>
            <w:rPr>
              <w:rStyle w:val="PlaceholderText"/>
            </w:rPr>
            <w:t>mCi</w:t>
          </w:r>
        </w:p>
      </w:docPartBody>
    </w:docPart>
    <w:docPart>
      <w:docPartPr>
        <w:name w:val="D884DA1F20D848948F7F61DAEE9A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7F56-9D76-4729-9764-8542959E22E3}"/>
      </w:docPartPr>
      <w:docPartBody>
        <w:p w:rsidR="004751F7" w:rsidRDefault="005C789D" w:rsidP="005C789D">
          <w:pPr>
            <w:pStyle w:val="D884DA1F20D848948F7F61DAEE9ABDB2"/>
          </w:pPr>
          <w:r>
            <w:rPr>
              <w:rStyle w:val="PlaceholderText"/>
            </w:rPr>
            <w:t>mCi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5C789D"/>
    <w:rsid w:val="002A7955"/>
    <w:rsid w:val="004751F7"/>
    <w:rsid w:val="005A4CA0"/>
    <w:rsid w:val="005C789D"/>
    <w:rsid w:val="007B46F0"/>
    <w:rsid w:val="009271DB"/>
    <w:rsid w:val="00B01039"/>
    <w:rsid w:val="00B3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89D"/>
    <w:rPr>
      <w:color w:val="808080"/>
    </w:rPr>
  </w:style>
  <w:style w:type="paragraph" w:customStyle="1" w:styleId="B41EF2F9E05848B29F42FF5C6B593600">
    <w:name w:val="B41EF2F9E05848B29F42FF5C6B593600"/>
    <w:rsid w:val="005C789D"/>
  </w:style>
  <w:style w:type="paragraph" w:customStyle="1" w:styleId="D093745D0FC7440280AEB846A5999895">
    <w:name w:val="D093745D0FC7440280AEB846A5999895"/>
    <w:rsid w:val="005C789D"/>
  </w:style>
  <w:style w:type="paragraph" w:customStyle="1" w:styleId="8083C29E53074857B3FE82DC46B029B7">
    <w:name w:val="8083C29E53074857B3FE82DC46B029B7"/>
    <w:rsid w:val="005C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85118330464EA4A7A437024EF079C5">
    <w:name w:val="D685118330464EA4A7A437024EF079C5"/>
    <w:rsid w:val="005C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3B512F1DF42ABB51F28E79C49256C">
    <w:name w:val="C023B512F1DF42ABB51F28E79C49256C"/>
    <w:rsid w:val="005C78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093745D0FC7440280AEB846A59998951">
    <w:name w:val="D093745D0FC7440280AEB846A59998951"/>
    <w:rsid w:val="005C7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0A6054A1F5492EBB1785E4A4E6AF74">
    <w:name w:val="DA0A6054A1F5492EBB1785E4A4E6AF74"/>
    <w:rsid w:val="005C789D"/>
  </w:style>
  <w:style w:type="paragraph" w:customStyle="1" w:styleId="EEFCDE86AFDE460786D5BC9B27AF2556">
    <w:name w:val="EEFCDE86AFDE460786D5BC9B27AF2556"/>
    <w:rsid w:val="005C789D"/>
  </w:style>
  <w:style w:type="paragraph" w:customStyle="1" w:styleId="69157C9ACD8D40D480520A65A39E9377">
    <w:name w:val="69157C9ACD8D40D480520A65A39E9377"/>
    <w:rsid w:val="005C789D"/>
  </w:style>
  <w:style w:type="paragraph" w:customStyle="1" w:styleId="9AA8DBC90E0643CBBB0BDAEFC8DA1C34">
    <w:name w:val="9AA8DBC90E0643CBBB0BDAEFC8DA1C34"/>
    <w:rsid w:val="005C789D"/>
  </w:style>
  <w:style w:type="paragraph" w:customStyle="1" w:styleId="54E5E7021879415B952C57E75B6D6DE7">
    <w:name w:val="54E5E7021879415B952C57E75B6D6DE7"/>
    <w:rsid w:val="005C789D"/>
  </w:style>
  <w:style w:type="paragraph" w:customStyle="1" w:styleId="71CDF07939274464BEB8F28035A997B8">
    <w:name w:val="71CDF07939274464BEB8F28035A997B8"/>
    <w:rsid w:val="005C789D"/>
  </w:style>
  <w:style w:type="paragraph" w:customStyle="1" w:styleId="25E5E8F4400242C59AE8857C0E8ECB45">
    <w:name w:val="25E5E8F4400242C59AE8857C0E8ECB45"/>
    <w:rsid w:val="005C789D"/>
  </w:style>
  <w:style w:type="paragraph" w:customStyle="1" w:styleId="5BED5915609B4877BDF4A287D9016457">
    <w:name w:val="5BED5915609B4877BDF4A287D9016457"/>
    <w:rsid w:val="005C789D"/>
  </w:style>
  <w:style w:type="paragraph" w:customStyle="1" w:styleId="E054EA174F8645A0B4B7E11DDDDF6DB2">
    <w:name w:val="E054EA174F8645A0B4B7E11DDDDF6DB2"/>
    <w:rsid w:val="005C789D"/>
  </w:style>
  <w:style w:type="paragraph" w:customStyle="1" w:styleId="D884DA1F20D848948F7F61DAEE9ABDB2">
    <w:name w:val="D884DA1F20D848948F7F61DAEE9ABDB2"/>
    <w:rsid w:val="005C78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3906-E58E-4BE7-9A09-427E8E0E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</vt:lpstr>
    </vt:vector>
  </TitlesOfParts>
  <Company>Saint Louis University</Company>
  <LinksUpToDate>false</LinksUpToDate>
  <CharactersWithSpaces>817</CharactersWithSpaces>
  <SharedDoc>false</SharedDoc>
  <HLinks>
    <vt:vector size="6" baseType="variant">
      <vt:variant>
        <vt:i4>7602302</vt:i4>
      </vt:variant>
      <vt:variant>
        <vt:i4>-1</vt:i4>
      </vt:variant>
      <vt:variant>
        <vt:i4>1031</vt:i4>
      </vt:variant>
      <vt:variant>
        <vt:i4>1</vt:i4>
      </vt:variant>
      <vt:variant>
        <vt:lpwstr>..\..\..\Documents and Settings\fergusk2.ACADEMIC\Desktop\b&amp;wRadMat.jpg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</dc:title>
  <dc:subject/>
  <dc:creator>haenchen</dc:creator>
  <cp:keywords/>
  <dc:description/>
  <cp:lastModifiedBy>Kevin J. Ferguson</cp:lastModifiedBy>
  <cp:revision>15</cp:revision>
  <cp:lastPrinted>2005-03-23T16:59:00Z</cp:lastPrinted>
  <dcterms:created xsi:type="dcterms:W3CDTF">2011-10-04T20:57:00Z</dcterms:created>
  <dcterms:modified xsi:type="dcterms:W3CDTF">2011-10-05T17:45:00Z</dcterms:modified>
</cp:coreProperties>
</file>